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00" w:rsidRPr="00AC6C00" w:rsidRDefault="00AC6C00" w:rsidP="00AC6C00">
      <w:pPr>
        <w:jc w:val="center"/>
        <w:rPr>
          <w:color w:val="1F497D" w:themeColor="text2"/>
          <w:sz w:val="28"/>
          <w:szCs w:val="28"/>
        </w:rPr>
      </w:pPr>
      <w:r w:rsidRPr="00AC6C00">
        <w:rPr>
          <w:color w:val="1F497D" w:themeColor="text2"/>
          <w:sz w:val="28"/>
          <w:szCs w:val="28"/>
        </w:rPr>
        <w:t>ИНФОРМАЦИЯ О МАТЕРИАЛЬНО_ ТЕХНИЧЕСКОЙ БАЗЕ</w:t>
      </w:r>
    </w:p>
    <w:p w:rsidR="008B0D02" w:rsidRDefault="00AC6C00" w:rsidP="00AC6C00">
      <w:pPr>
        <w:jc w:val="center"/>
        <w:rPr>
          <w:color w:val="1F497D" w:themeColor="text2"/>
          <w:sz w:val="28"/>
          <w:szCs w:val="28"/>
        </w:rPr>
      </w:pPr>
      <w:r w:rsidRPr="00AC6C00">
        <w:rPr>
          <w:color w:val="1F497D" w:themeColor="text2"/>
          <w:sz w:val="28"/>
          <w:szCs w:val="28"/>
        </w:rPr>
        <w:t>МОУ КАРЬЕРСКОЙ ООШ</w:t>
      </w:r>
    </w:p>
    <w:p w:rsidR="00AC6C00" w:rsidRPr="008E406F" w:rsidRDefault="00AC6C00" w:rsidP="00AC6C00">
      <w:pPr>
        <w:rPr>
          <w:color w:val="000000" w:themeColor="text1"/>
          <w:sz w:val="28"/>
          <w:szCs w:val="28"/>
        </w:rPr>
      </w:pPr>
      <w:r w:rsidRPr="008E406F">
        <w:rPr>
          <w:color w:val="000000" w:themeColor="text1"/>
          <w:sz w:val="28"/>
          <w:szCs w:val="28"/>
        </w:rPr>
        <w:t>Число зданий – 1</w:t>
      </w:r>
    </w:p>
    <w:p w:rsidR="00AC6C00" w:rsidRPr="008E406F" w:rsidRDefault="00AC6C00" w:rsidP="00AC6C00">
      <w:pPr>
        <w:rPr>
          <w:color w:val="000000" w:themeColor="text1"/>
          <w:sz w:val="28"/>
          <w:szCs w:val="28"/>
        </w:rPr>
      </w:pPr>
      <w:r w:rsidRPr="008E406F">
        <w:rPr>
          <w:color w:val="000000" w:themeColor="text1"/>
          <w:sz w:val="28"/>
          <w:szCs w:val="28"/>
        </w:rPr>
        <w:t>Общая площадь помещений – 880 кв. м</w:t>
      </w:r>
    </w:p>
    <w:p w:rsidR="00AC6C00" w:rsidRPr="008E406F" w:rsidRDefault="00AC6C00" w:rsidP="00AC6C00">
      <w:pPr>
        <w:rPr>
          <w:color w:val="000000" w:themeColor="text1"/>
          <w:sz w:val="28"/>
          <w:szCs w:val="28"/>
        </w:rPr>
      </w:pPr>
      <w:r w:rsidRPr="008E406F">
        <w:rPr>
          <w:color w:val="000000" w:themeColor="text1"/>
          <w:sz w:val="28"/>
          <w:szCs w:val="28"/>
        </w:rPr>
        <w:t>Число классных комнат- 10</w:t>
      </w:r>
    </w:p>
    <w:p w:rsidR="00AC6C00" w:rsidRPr="008E406F" w:rsidRDefault="00AC6C00" w:rsidP="00AC6C00">
      <w:pPr>
        <w:rPr>
          <w:color w:val="000000" w:themeColor="text1"/>
          <w:sz w:val="28"/>
          <w:szCs w:val="28"/>
        </w:rPr>
      </w:pPr>
      <w:r w:rsidRPr="008E406F">
        <w:rPr>
          <w:color w:val="000000" w:themeColor="text1"/>
          <w:sz w:val="28"/>
          <w:szCs w:val="28"/>
        </w:rPr>
        <w:t>Число мастерских – 1, в них мест- 9.</w:t>
      </w:r>
    </w:p>
    <w:p w:rsidR="00AC6C00" w:rsidRPr="008E406F" w:rsidRDefault="00AC6C00" w:rsidP="00AC6C00">
      <w:pPr>
        <w:rPr>
          <w:color w:val="000000" w:themeColor="text1"/>
          <w:sz w:val="28"/>
          <w:szCs w:val="28"/>
        </w:rPr>
      </w:pPr>
      <w:r w:rsidRPr="008E406F">
        <w:rPr>
          <w:color w:val="000000" w:themeColor="text1"/>
          <w:sz w:val="28"/>
          <w:szCs w:val="28"/>
        </w:rPr>
        <w:t>Имеются</w:t>
      </w:r>
      <w:proofErr w:type="gramStart"/>
      <w:r w:rsidRPr="008E406F">
        <w:rPr>
          <w:color w:val="000000" w:themeColor="text1"/>
          <w:sz w:val="28"/>
          <w:szCs w:val="28"/>
        </w:rPr>
        <w:t xml:space="preserve"> :</w:t>
      </w:r>
      <w:proofErr w:type="gramEnd"/>
      <w:r w:rsidRPr="008E406F">
        <w:rPr>
          <w:color w:val="000000" w:themeColor="text1"/>
          <w:sz w:val="28"/>
          <w:szCs w:val="28"/>
        </w:rPr>
        <w:t xml:space="preserve"> физкультурный з</w:t>
      </w:r>
      <w:r w:rsidR="008E406F">
        <w:rPr>
          <w:color w:val="000000" w:themeColor="text1"/>
          <w:sz w:val="28"/>
          <w:szCs w:val="28"/>
        </w:rPr>
        <w:t>ал, спортивная площадка, спортивный комплекс,  библиотека, буфет- столовая, школьная мебель, достаточное количество оборудования и электронных образовательных ресурсов для ведения учебного процесса.</w:t>
      </w:r>
    </w:p>
    <w:p w:rsidR="00AC6C00" w:rsidRPr="008E406F" w:rsidRDefault="00AC6C00" w:rsidP="00AC6C00">
      <w:pPr>
        <w:rPr>
          <w:color w:val="000000" w:themeColor="text1"/>
          <w:sz w:val="28"/>
          <w:szCs w:val="28"/>
        </w:rPr>
      </w:pPr>
      <w:r w:rsidRPr="008E406F">
        <w:rPr>
          <w:color w:val="000000" w:themeColor="text1"/>
          <w:sz w:val="28"/>
          <w:szCs w:val="28"/>
        </w:rPr>
        <w:t xml:space="preserve">Книжный фонд- 3457 единиц, вт. </w:t>
      </w:r>
      <w:proofErr w:type="gramStart"/>
      <w:r w:rsidRPr="008E406F">
        <w:rPr>
          <w:color w:val="000000" w:themeColor="text1"/>
          <w:sz w:val="28"/>
          <w:szCs w:val="28"/>
        </w:rPr>
        <w:t>ч</w:t>
      </w:r>
      <w:proofErr w:type="gramEnd"/>
      <w:r w:rsidRPr="008E406F">
        <w:rPr>
          <w:color w:val="000000" w:themeColor="text1"/>
          <w:sz w:val="28"/>
          <w:szCs w:val="28"/>
        </w:rPr>
        <w:t xml:space="preserve"> учебников – 392 </w:t>
      </w:r>
      <w:r w:rsidR="008E406F">
        <w:rPr>
          <w:color w:val="000000" w:themeColor="text1"/>
          <w:sz w:val="28"/>
          <w:szCs w:val="28"/>
        </w:rPr>
        <w:t>.</w:t>
      </w:r>
    </w:p>
    <w:p w:rsidR="00AC6C00" w:rsidRDefault="00AC6C00" w:rsidP="00AC6C00">
      <w:pPr>
        <w:rPr>
          <w:color w:val="000000" w:themeColor="text1"/>
          <w:sz w:val="28"/>
          <w:szCs w:val="28"/>
        </w:rPr>
      </w:pPr>
      <w:r w:rsidRPr="008E406F">
        <w:rPr>
          <w:color w:val="000000" w:themeColor="text1"/>
          <w:sz w:val="28"/>
          <w:szCs w:val="28"/>
        </w:rPr>
        <w:t>Имеется школьный автобус для  перевозки обучающихся</w:t>
      </w:r>
      <w:r w:rsidR="006C7D5F">
        <w:rPr>
          <w:color w:val="000000" w:themeColor="text1"/>
          <w:sz w:val="28"/>
          <w:szCs w:val="28"/>
        </w:rPr>
        <w:t>.</w:t>
      </w:r>
    </w:p>
    <w:p w:rsidR="008E406F" w:rsidRDefault="008E406F" w:rsidP="00AC6C0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Компьютерный класс-1, в нем рабочих мест- 5, число персональных ЭВМ- 25, из них используются в учебных целях – 22.</w:t>
      </w:r>
      <w:r w:rsidR="006C7D5F">
        <w:rPr>
          <w:color w:val="000000" w:themeColor="text1"/>
          <w:sz w:val="28"/>
          <w:szCs w:val="28"/>
        </w:rPr>
        <w:t>Ш</w:t>
      </w:r>
      <w:r>
        <w:rPr>
          <w:color w:val="000000" w:themeColor="text1"/>
          <w:sz w:val="28"/>
          <w:szCs w:val="28"/>
        </w:rPr>
        <w:t>кола подключена к сети Интернет, имеется выделенная линия.</w:t>
      </w:r>
    </w:p>
    <w:p w:rsidR="008E406F" w:rsidRDefault="008E406F" w:rsidP="00AC6C0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школе имеются  4 интерактивные доски с проекторами.</w:t>
      </w:r>
    </w:p>
    <w:p w:rsidR="008E406F" w:rsidRDefault="008E406F" w:rsidP="00AC6C00">
      <w:pPr>
        <w:rPr>
          <w:color w:val="000000" w:themeColor="text1"/>
          <w:sz w:val="28"/>
          <w:szCs w:val="28"/>
        </w:rPr>
      </w:pPr>
    </w:p>
    <w:p w:rsidR="008E406F" w:rsidRPr="008E406F" w:rsidRDefault="008E406F" w:rsidP="00AC6C00">
      <w:pPr>
        <w:rPr>
          <w:color w:val="FF0000"/>
          <w:sz w:val="28"/>
          <w:szCs w:val="28"/>
        </w:rPr>
      </w:pPr>
    </w:p>
    <w:p w:rsidR="00AC6C00" w:rsidRPr="008E406F" w:rsidRDefault="00AC6C00" w:rsidP="00AC6C00">
      <w:pPr>
        <w:rPr>
          <w:color w:val="FF0000"/>
          <w:sz w:val="28"/>
          <w:szCs w:val="28"/>
        </w:rPr>
      </w:pPr>
    </w:p>
    <w:p w:rsidR="00AC6C00" w:rsidRPr="00AC6C00" w:rsidRDefault="00AC6C00" w:rsidP="00AC6C00">
      <w:pPr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Имеется школь</w:t>
      </w:r>
      <w:r w:rsidR="008E406F">
        <w:rPr>
          <w:color w:val="FFFFFF" w:themeColor="background1"/>
          <w:sz w:val="28"/>
          <w:szCs w:val="28"/>
        </w:rPr>
        <w:t>ный а</w:t>
      </w:r>
      <w:r w:rsidR="006C7D5F">
        <w:rPr>
          <w:color w:val="FFFFFF" w:themeColor="background1"/>
          <w:sz w:val="28"/>
          <w:szCs w:val="28"/>
        </w:rPr>
        <w:t xml:space="preserve">втобус для </w:t>
      </w:r>
      <w:r w:rsidR="008E406F">
        <w:rPr>
          <w:color w:val="FFFFFF" w:themeColor="background1"/>
          <w:sz w:val="28"/>
          <w:szCs w:val="28"/>
        </w:rPr>
        <w:t>ер</w:t>
      </w:r>
    </w:p>
    <w:sectPr w:rsidR="00AC6C00" w:rsidRPr="00AC6C00" w:rsidSect="008B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6C00"/>
    <w:rsid w:val="006C7D5F"/>
    <w:rsid w:val="008B0D02"/>
    <w:rsid w:val="008E406F"/>
    <w:rsid w:val="00AC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Карьерская ООШ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2013-10-29T10:26:00Z</cp:lastPrinted>
  <dcterms:created xsi:type="dcterms:W3CDTF">2013-10-29T10:16:00Z</dcterms:created>
  <dcterms:modified xsi:type="dcterms:W3CDTF">2013-10-29T10:37:00Z</dcterms:modified>
</cp:coreProperties>
</file>